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C7" w:rsidRPr="00271B4C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 korzystania z obszarów objętych Programem „Zanocuj w lesie”. </w:t>
      </w:r>
    </w:p>
    <w:p w:rsidR="008704C7" w:rsidRPr="00271B4C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Miło nam powitać Cię w lesie zarządzanym przez Lasy Państwowe.</w:t>
      </w:r>
    </w:p>
    <w:p w:rsidR="008704C7" w:rsidRPr="00271B4C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To obszar, na którym możesz biwakować.</w:t>
      </w:r>
    </w:p>
    <w:p w:rsidR="008704C7" w:rsidRPr="00271B4C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Zanim oddasz się relaksowi na łonie natury, przeczytaj, proszę, zasady korzystania</w:t>
      </w:r>
    </w:p>
    <w:p w:rsidR="008704C7" w:rsidRPr="00271B4C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z udostępnionych na ten cel terenów.</w:t>
      </w:r>
    </w:p>
    <w:p w:rsidR="008704C7" w:rsidRPr="00271B4C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Ufamy, że pozostawisz to miejsce bez śladu swojej obecności. 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jesteś jedynym, który korzysta z tego miejsca.</w:t>
      </w:r>
    </w:p>
    <w:p w:rsidR="008704C7" w:rsidRPr="00271B4C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Miłego obcowania z lasem!</w:t>
      </w:r>
    </w:p>
    <w:p w:rsidR="008704C7" w:rsidRPr="00271B4C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Gospodarzem terenu jest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nadleśniczy Nadleśnictwa 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Świerklaniec</w:t>
      </w:r>
    </w:p>
    <w:p w:rsidR="004C6DC7" w:rsidRPr="00271B4C" w:rsidRDefault="004C6DC7" w:rsidP="008704C7">
      <w:pPr>
        <w:numPr>
          <w:ilvl w:val="0"/>
          <w:numId w:val="1"/>
        </w:numPr>
        <w:spacing w:after="377"/>
        <w:ind w:right="14"/>
        <w:jc w:val="both"/>
      </w:pPr>
      <w:r w:rsidRPr="00271B4C">
        <w:rPr>
          <w:rFonts w:ascii="Times New Roman" w:eastAsia="Times New Roman" w:hAnsi="Times New Roman" w:cs="Times New Roman"/>
        </w:rPr>
        <w:t>Obszary objęte Programem oznaczone są na mapie Banku Danych o Lasach.</w:t>
      </w:r>
    </w:p>
    <w:p w:rsidR="008704C7" w:rsidRPr="00271B4C" w:rsidRDefault="008704C7" w:rsidP="008704C7">
      <w:pPr>
        <w:pStyle w:val="Tekstkomentarza"/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71B4C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Pr="00271B4C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Pr="00271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DC7" w:rsidRPr="00271B4C" w:rsidRDefault="004C6DC7" w:rsidP="004C6DC7">
      <w:pPr>
        <w:jc w:val="both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oznaczony jest na mapie </w:t>
      </w:r>
      <w:hyperlink r:id="rId5" w:history="1">
        <w:r w:rsidRPr="00271B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https://arcg.is/1iiOXP</w:t>
        </w:r>
      </w:hyperlink>
    </w:p>
    <w:p w:rsidR="004C6DC7" w:rsidRPr="00271B4C" w:rsidRDefault="004C6DC7" w:rsidP="008704C7">
      <w:pPr>
        <w:pStyle w:val="Tekstkomentarza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4C7" w:rsidRPr="00271B4C" w:rsidRDefault="008704C7" w:rsidP="008704C7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tutaj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bezpłatnie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odpocząć, lecz pamiętaj, bez względu na to, jakiego wyposażenia używasz do wypoczynku, nie może ono niszczyć drzew, krzewów oraz runa leśnego.</w:t>
      </w:r>
    </w:p>
    <w:p w:rsidR="008704C7" w:rsidRPr="00271B4C" w:rsidRDefault="008704C7" w:rsidP="008704C7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jednym miejscu może nocować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maksymalnie </w:t>
      </w:r>
      <w:r w:rsidR="004C6DC7" w:rsidRPr="00271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71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osób,</w:t>
      </w:r>
      <w:r w:rsidRPr="00271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6DC7" w:rsidRPr="00271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nie dłużej niż 2</w:t>
      </w:r>
      <w:r w:rsidRPr="00271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noce z rzędu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tym przypadku zgłoszenie nie jest wymagane.</w:t>
      </w:r>
      <w:r w:rsidRPr="00271B4C">
        <w:rPr>
          <w:rFonts w:ascii="Times New Roman" w:hAnsi="Times New Roman" w:cs="Times New Roman"/>
          <w:sz w:val="24"/>
          <w:szCs w:val="24"/>
        </w:rPr>
        <w:t xml:space="preserve"> Jednak będzie nam miło, gdy do nas napiszesz i dasz znać, że się do nas wybierasz</w:t>
      </w:r>
      <w:r w:rsidR="004C6DC7" w:rsidRPr="00271B4C">
        <w:rPr>
          <w:rFonts w:ascii="Times New Roman" w:hAnsi="Times New Roman" w:cs="Times New Roman"/>
          <w:sz w:val="24"/>
          <w:szCs w:val="24"/>
        </w:rPr>
        <w:t>.</w:t>
      </w:r>
      <w:r w:rsidRPr="0027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C7" w:rsidRPr="00271B4C" w:rsidRDefault="008704C7" w:rsidP="008704C7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Nocleg powyżej limitu osób i czasu, określonego w pkt. 4, należy zgłosić mailowo na adres nadleśnictwa </w:t>
      </w:r>
      <w:hyperlink r:id="rId6" w:history="1">
        <w:r w:rsidRPr="00271B4C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swierklaniec@katowice.lasy.gov.pl</w:t>
        </w:r>
      </w:hyperlink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później niż 2 dni robo</w:t>
      </w:r>
      <w:r w:rsid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cze przed planowanym noclegiem.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 wymaga potwierdzenia mailowego nadleśnictwa, które jest formalnym wyrażeniem zgody na pobyt.</w:t>
      </w:r>
    </w:p>
    <w:p w:rsidR="008704C7" w:rsidRPr="00271B4C" w:rsidRDefault="008704C7" w:rsidP="008704C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hAnsi="Times New Roman" w:cs="Times New Roman"/>
          <w:sz w:val="24"/>
          <w:szCs w:val="24"/>
        </w:rPr>
        <w:t>Zgłoszenie powinno zawierać:</w:t>
      </w:r>
    </w:p>
    <w:p w:rsidR="008704C7" w:rsidRPr="00271B4C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hAnsi="Times New Roman" w:cs="Times New Roman"/>
          <w:sz w:val="24"/>
          <w:szCs w:val="24"/>
        </w:rPr>
        <w:t>imię i nazwisko zgłaszającego,</w:t>
      </w:r>
    </w:p>
    <w:p w:rsidR="008704C7" w:rsidRPr="00271B4C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hAnsi="Times New Roman" w:cs="Times New Roman"/>
          <w:sz w:val="24"/>
          <w:szCs w:val="24"/>
        </w:rPr>
        <w:t>telefon kontaktowy,</w:t>
      </w:r>
    </w:p>
    <w:p w:rsidR="008704C7" w:rsidRPr="00271B4C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hAnsi="Times New Roman" w:cs="Times New Roman"/>
          <w:sz w:val="24"/>
          <w:szCs w:val="24"/>
        </w:rPr>
        <w:t>mail kontaktowy,</w:t>
      </w:r>
    </w:p>
    <w:p w:rsidR="008704C7" w:rsidRPr="00271B4C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hAnsi="Times New Roman" w:cs="Times New Roman"/>
          <w:sz w:val="24"/>
          <w:szCs w:val="24"/>
        </w:rPr>
        <w:t>liczbę nocy (daty),</w:t>
      </w:r>
    </w:p>
    <w:p w:rsidR="008704C7" w:rsidRPr="00271B4C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hAnsi="Times New Roman" w:cs="Times New Roman"/>
          <w:sz w:val="24"/>
          <w:szCs w:val="24"/>
        </w:rPr>
        <w:t>liczbę osób,</w:t>
      </w:r>
    </w:p>
    <w:p w:rsidR="008704C7" w:rsidRDefault="00271B4C" w:rsidP="00271B4C">
      <w:pPr>
        <w:pStyle w:val="Akapitzlist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4C7" w:rsidRPr="00271B4C">
        <w:rPr>
          <w:rFonts w:ascii="Times New Roman" w:hAnsi="Times New Roman" w:cs="Times New Roman"/>
          <w:sz w:val="24"/>
          <w:szCs w:val="24"/>
        </w:rPr>
        <w:t xml:space="preserve">planowane miejsce </w:t>
      </w:r>
      <w:r w:rsidR="004C6DC7" w:rsidRPr="00271B4C">
        <w:rPr>
          <w:rFonts w:ascii="Times New Roman" w:hAnsi="Times New Roman" w:cs="Times New Roman"/>
          <w:sz w:val="24"/>
          <w:szCs w:val="24"/>
        </w:rPr>
        <w:t>biwakowania (nazwa nadleśnictwa, najbliższa miejscowość</w:t>
      </w:r>
      <w:r w:rsidR="008704C7" w:rsidRPr="00271B4C">
        <w:rPr>
          <w:rFonts w:ascii="Times New Roman" w:hAnsi="Times New Roman" w:cs="Times New Roman"/>
          <w:sz w:val="24"/>
          <w:szCs w:val="24"/>
        </w:rPr>
        <w:t>),</w:t>
      </w:r>
    </w:p>
    <w:p w:rsidR="00271B4C" w:rsidRPr="00271B4C" w:rsidRDefault="00271B4C" w:rsidP="00271B4C">
      <w:pPr>
        <w:pStyle w:val="Akapitzlist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71B4C">
        <w:rPr>
          <w:rFonts w:ascii="Times New Roman" w:hAnsi="Times New Roman" w:cs="Times New Roman"/>
          <w:sz w:val="24"/>
          <w:szCs w:val="24"/>
        </w:rPr>
        <w:t>zgodę na przetwarzanie danych osobowych.</w:t>
      </w:r>
    </w:p>
    <w:p w:rsidR="008704C7" w:rsidRPr="00271B4C" w:rsidRDefault="00271B4C" w:rsidP="00271B4C">
      <w:pPr>
        <w:pStyle w:val="Akapitzlist"/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04C7" w:rsidRPr="00271B4C" w:rsidRDefault="008704C7" w:rsidP="008704C7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C7" w:rsidRPr="00271B4C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zamierzasz nocować w lesie, rekomendujemy użycie własnego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hamaka, płachty biwakowej,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:rsidR="008704C7" w:rsidRPr="00271B4C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Zanim wyruszysz do lasu, sprawdź na stronie </w:t>
      </w:r>
      <w:hyperlink r:id="rId7" w:history="1">
        <w:r w:rsidRPr="00271B4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https://www.bdl.lasy.gov.pl/portal/</w:t>
        </w:r>
      </w:hyperlink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mapę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zakazów wstępu do lasu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:rsidR="008704C7" w:rsidRPr="00271B4C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 informacje na stronach nadleśnictw dotyczące obszarów, gdzie prowadzone są prace gospodarcze, czasowe zamknięcia szlaków, zmiany przebiegu szlaków itp. </w:t>
      </w:r>
    </w:p>
    <w:p w:rsidR="004C6DC7" w:rsidRPr="00271B4C" w:rsidRDefault="004C6D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</w:rPr>
        <w:t>Pamiętaj, że na fragmentach obszaru wyznaczonego do nocowania mogą znajdować się miejsca, w których obowiązuje stały zakaz wstępu (np. uprawy leśne czy ostoje zwierząt), wynikające z zapisów art. 26 ustawy o lasach. Sprawdź ich lokalizację na mapie lub zapytaj koordynatora programu w nadleśnictwie</w:t>
      </w:r>
    </w:p>
    <w:p w:rsidR="004C6DC7" w:rsidRPr="00271B4C" w:rsidRDefault="004C6D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</w:rPr>
        <w:t>Pamiętaj, że na fragmentach obszaru wyznaczonego do nocowania, mogą znajdować się miejsca, w których obowiązuje okresowy zakaz wstępu do lasu wynikający z zapisów art. 26 ustawy o lasach (np. wykonywane są zabiegi gospodarcze). Korzystanie z nich jest zabronione. Sprawdź informacje na stronie www nadleśnictwa lub zapytaj koordynatora programu w nadleśnictwie.</w:t>
      </w:r>
    </w:p>
    <w:p w:rsidR="008704C7" w:rsidRPr="00271B4C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</w:t>
      </w:r>
      <w:r w:rsidRPr="00271B4C">
        <w:rPr>
          <w:rFonts w:ascii="Times New Roman" w:hAnsi="Times New Roman" w:cs="Times New Roman"/>
          <w:sz w:val="24"/>
          <w:szCs w:val="24"/>
        </w:rPr>
        <w:br/>
        <w:t>4 m wysokości, oznacza się tablicami z napisem „zakaz wstępu” oraz w przypadku okresowego zakazu, wskazaniem przyczyny i terminu obowiązywania zakazu. W trosce o swoje bezpieczeństwo nigdy nie łam tych zakazów.</w:t>
      </w:r>
    </w:p>
    <w:p w:rsidR="008704C7" w:rsidRPr="00271B4C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prognozy pogody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:rsidR="008704C7" w:rsidRPr="00271B4C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nie jesteś jedynym użytkownikiem lasu. Są tu też inni, np. rowerzyści, koniarze czy myśliwi. Zadbaj o swoje bezpieczeństwo. Bądź widoczny np. używaj sprzętu i ubrań w jaskrawych kolorach oraz</w:t>
      </w:r>
      <w:r w:rsidRPr="00271B4C">
        <w:rPr>
          <w:rFonts w:ascii="Times New Roman" w:hAnsi="Times New Roman" w:cs="Times New Roman"/>
          <w:sz w:val="24"/>
          <w:szCs w:val="24"/>
        </w:rPr>
        <w:t xml:space="preserve"> zostaw na noc zapalone, widoczne z daleka światło.</w:t>
      </w:r>
    </w:p>
    <w:p w:rsidR="00375BC4" w:rsidRPr="00271B4C" w:rsidRDefault="00375BC4" w:rsidP="00375BC4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C4" w:rsidRPr="00271B4C" w:rsidRDefault="00375BC4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</w:rPr>
        <w:t>Rozpalenie ogniska jest możliwe jedynie w miejscach do tego wyznaczonych przez nadleśniczego. Jeśli zależy Ci na rozpaleniu ognia, zaplanuj wycieczkę tak, aby uwzględniała miejsca do tego przeznaczone. Wyznaczonymi miejsca</w:t>
      </w:r>
      <w:r w:rsidRPr="00271B4C">
        <w:rPr>
          <w:rFonts w:ascii="Times New Roman" w:eastAsia="Times New Roman" w:hAnsi="Times New Roman" w:cs="Times New Roman"/>
        </w:rPr>
        <w:t>mi do rozniecania ognia są: na terenie nadleśnictwa Świerklaniec – brak takich miejsc</w:t>
      </w:r>
      <w:r w:rsidRPr="00271B4C">
        <w:rPr>
          <w:rFonts w:ascii="Times New Roman" w:eastAsia="Times New Roman" w:hAnsi="Times New Roman" w:cs="Times New Roman"/>
        </w:rPr>
        <w:t>. W razie wątpliwości skontaktuj się z koordynatorem programu w nadleśnictwie.</w:t>
      </w:r>
    </w:p>
    <w:p w:rsidR="00375BC4" w:rsidRPr="00271B4C" w:rsidRDefault="00375BC4" w:rsidP="00375BC4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C4" w:rsidRPr="00271B4C" w:rsidRDefault="00375BC4" w:rsidP="00375BC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</w:rPr>
        <w:t xml:space="preserve">Drewno na rozpalenie ogniska w wyznaczonym miejscu przynieś ze sobą. Wyjątkiem są </w:t>
      </w:r>
      <w:r w:rsidRPr="00271B4C">
        <w:rPr>
          <w:noProof/>
        </w:rPr>
        <w:drawing>
          <wp:inline distT="0" distB="0" distL="0" distR="0" wp14:anchorId="2C1DE874" wp14:editId="126B67A9">
            <wp:extent cx="4574" cy="4574"/>
            <wp:effectExtent l="0" t="0" r="0" b="0"/>
            <wp:docPr id="6561" name="Picture 6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1" name="Picture 65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B4C">
        <w:rPr>
          <w:rFonts w:ascii="Times New Roman" w:eastAsia="Times New Roman" w:hAnsi="Times New Roman" w:cs="Times New Roman"/>
        </w:rPr>
        <w:t>następujące lokalizacje, w których znajdziesz drewno d</w:t>
      </w:r>
      <w:r w:rsidRPr="00271B4C">
        <w:rPr>
          <w:rFonts w:ascii="Times New Roman" w:eastAsia="Times New Roman" w:hAnsi="Times New Roman" w:cs="Times New Roman"/>
        </w:rPr>
        <w:t>o rozpalenia na miejscu: na terenie Nadleśnictwa brak.</w:t>
      </w:r>
    </w:p>
    <w:p w:rsidR="00375BC4" w:rsidRPr="00271B4C" w:rsidRDefault="00375BC4" w:rsidP="00375B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C4" w:rsidRPr="00271B4C" w:rsidRDefault="00375BC4" w:rsidP="00375BC4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4C7" w:rsidRPr="00271B4C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hAnsi="Times New Roman" w:cs="Times New Roman"/>
          <w:sz w:val="24"/>
          <w:szCs w:val="24"/>
        </w:rPr>
        <w:t xml:space="preserve">Pozyskiwanie drewna i innego materiału w celu budowy konstrukcji obozowych, jest </w:t>
      </w:r>
      <w:r w:rsidRPr="00271B4C">
        <w:rPr>
          <w:rFonts w:ascii="Times New Roman" w:hAnsi="Times New Roman" w:cs="Times New Roman"/>
          <w:b/>
          <w:sz w:val="24"/>
          <w:szCs w:val="24"/>
        </w:rPr>
        <w:t>zabronione.</w:t>
      </w:r>
    </w:p>
    <w:p w:rsidR="00271B4C" w:rsidRPr="00271B4C" w:rsidRDefault="00271B4C" w:rsidP="00271B4C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FFE" w:rsidRPr="00271B4C" w:rsidRDefault="004B2FFE" w:rsidP="00271B4C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</w:rPr>
        <w:t>Na obszarze objętym programem „Zanocuj w lesie” dopuszcza się możliwość używania kuchenek gazowych pod następującymi warunkami:</w:t>
      </w:r>
    </w:p>
    <w:p w:rsidR="004B2FFE" w:rsidRPr="00271B4C" w:rsidRDefault="004B2FFE" w:rsidP="004B2FFE">
      <w:pPr>
        <w:numPr>
          <w:ilvl w:val="0"/>
          <w:numId w:val="6"/>
        </w:numPr>
        <w:spacing w:after="277" w:line="372" w:lineRule="auto"/>
        <w:ind w:right="122" w:firstLine="4"/>
        <w:jc w:val="both"/>
      </w:pPr>
      <w:r w:rsidRPr="00271B4C">
        <w:rPr>
          <w:rFonts w:ascii="Times New Roman" w:eastAsia="Times New Roman" w:hAnsi="Times New Roman" w:cs="Times New Roman"/>
        </w:rPr>
        <w:lastRenderedPageBreak/>
        <w:t>sprawdź informacje o istnieniu lub braku możliwości używania kuchenek gazowych na stronie internetowej nadleśnictwa.</w:t>
      </w:r>
    </w:p>
    <w:p w:rsidR="004B2FFE" w:rsidRPr="00271B4C" w:rsidRDefault="004B2FFE" w:rsidP="004B2FFE">
      <w:pPr>
        <w:numPr>
          <w:ilvl w:val="0"/>
          <w:numId w:val="6"/>
        </w:numPr>
        <w:spacing w:after="277" w:line="372" w:lineRule="auto"/>
        <w:ind w:right="122" w:firstLine="4"/>
        <w:jc w:val="both"/>
      </w:pPr>
      <w:r w:rsidRPr="00271B4C">
        <w:rPr>
          <w:rFonts w:ascii="Times New Roman" w:eastAsia="Times New Roman" w:hAnsi="Times New Roman" w:cs="Times New Roman"/>
        </w:rPr>
        <w:t>sprawdź obowiązujące w danym dniu zagrożenie pożarowe, dwukrotnie w ciągu dnia. Zagrożenie pożarowe jest aktualizowane w ciągu dnia o godz. 10:00 i 14:00. Sprawdzisz je na stronie http://bazapozarow.ibles.pl/zagrozenie/ lub https://www.bdl.lasy.gov.pl/portal/mapy wybierając w menu „Mapy BDL / „Mapa zagrożenia pożarowego”. W przypadku dużego zagrożenia (3. „czerwony” stopień) używanie kuchenek jest zabronione!</w:t>
      </w:r>
    </w:p>
    <w:p w:rsidR="004B2FFE" w:rsidRPr="00271B4C" w:rsidRDefault="004B2FFE" w:rsidP="004B2FFE">
      <w:pPr>
        <w:numPr>
          <w:ilvl w:val="0"/>
          <w:numId w:val="6"/>
        </w:numPr>
        <w:spacing w:after="277" w:line="372" w:lineRule="auto"/>
        <w:ind w:right="122" w:firstLine="4"/>
        <w:jc w:val="both"/>
      </w:pPr>
      <w:r w:rsidRPr="00271B4C">
        <w:rPr>
          <w:rFonts w:ascii="Times New Roman" w:eastAsia="Times New Roman" w:hAnsi="Times New Roman" w:cs="Times New Roman"/>
        </w:rPr>
        <w:t>używanie kuchenek dozwolone jest tylko pod stałym nadzorem, gwarantującym zabezpieczenie przed ewentualnym powstaniem pożaru,</w:t>
      </w:r>
    </w:p>
    <w:p w:rsidR="004B2FFE" w:rsidRPr="00271B4C" w:rsidRDefault="004B2FFE" w:rsidP="004B2FFE">
      <w:pPr>
        <w:numPr>
          <w:ilvl w:val="0"/>
          <w:numId w:val="6"/>
        </w:numPr>
        <w:spacing w:after="277" w:line="372" w:lineRule="auto"/>
        <w:ind w:right="122" w:firstLine="4"/>
        <w:jc w:val="both"/>
      </w:pPr>
      <w:r w:rsidRPr="00271B4C">
        <w:rPr>
          <w:rFonts w:ascii="Times New Roman" w:eastAsia="Times New Roman" w:hAnsi="Times New Roman" w:cs="Times New Roman"/>
        </w:rPr>
        <w:t>zabronione jest używanie kuchenek na glebach torfowych, w młodnikach i drzewostanach w których wysokość koron drzew znajduje się poniżej 5 m od ziemi oraz na powierzchniach leśnych porośniętych wysokimi trawami i wrzosem,</w:t>
      </w:r>
    </w:p>
    <w:p w:rsidR="008704C7" w:rsidRPr="00271B4C" w:rsidRDefault="008704C7" w:rsidP="00271B4C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wjeżdżaj do lasu pojazdem silnikowym, zaprzęgowym ani motorowerem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przyjechałeś samochodem, zostaw go na pobliskim parkingu leśnym lub innym miejscu do tego wyznaczonym. Lokalizację parkingów znajdziesz na mapie […]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pozyskiwać na własny użytek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owoce i grzyby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:rsidR="008704C7" w:rsidRPr="00271B4C" w:rsidRDefault="008704C7" w:rsidP="00271B4C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 z domu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worek na odpadki i po biwakowaniu zabierz je ze sobą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. W środku lasu nie znajdziesz kosza na śmieci.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pudełek i butelek wielokrotnego użytku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wyrzucaj pozostałości jedzenia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Załatwiając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potrzeby fizjologiczne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zabierasz na wyprawę swojego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pupila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pamiętaj, żeby trzymać go cały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na smyczy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bezpieczeństwo swoje i dzikich zwierząt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zachowaj od nich odpowiedni dystans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podchodź do nich i nie próbuj ich karmić. 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Zwróć uwagę na to, żeby nie planować noclegu na trasie przemieszczania się </w:t>
      </w:r>
      <w:r w:rsidRPr="00271B4C">
        <w:rPr>
          <w:rFonts w:ascii="Times New Roman" w:hAnsi="Times New Roman" w:cs="Times New Roman"/>
          <w:sz w:val="24"/>
          <w:szCs w:val="24"/>
        </w:rPr>
        <w:t xml:space="preserve">leśnych zwierząt (charakterystyczne wąskie, wydeptane ścieżki). 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razie zagrożenia zdrowia znajdź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najbliższy słupek oddziałowy</w:t>
      </w: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 osobom przyjmującym zgłoszenie numery, które są na nim widoczne. </w:t>
      </w:r>
    </w:p>
    <w:p w:rsidR="008704C7" w:rsidRPr="00271B4C" w:rsidRDefault="008704C7" w:rsidP="00271B4C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nie jesteś jedynym gościem lasu. </w:t>
      </w:r>
      <w:r w:rsidRPr="00271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Zachowaj ciszę.</w:t>
      </w:r>
    </w:p>
    <w:p w:rsidR="008704C7" w:rsidRPr="00271B4C" w:rsidRDefault="008704C7" w:rsidP="00271B4C">
      <w:pPr>
        <w:pStyle w:val="Tekstkomentarza"/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240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hAnsi="Times New Roman" w:cs="Times New Roman"/>
          <w:sz w:val="24"/>
          <w:szCs w:val="24"/>
        </w:rPr>
        <w:t xml:space="preserve">Zapoznaj się ze zasadami bezpiecznego i etycznego przebywania na obszarze. 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dodatkowych pytań, skontaktuj się z Nadleśnictwem 668135798</w:t>
      </w:r>
    </w:p>
    <w:p w:rsidR="008704C7" w:rsidRPr="00271B4C" w:rsidRDefault="008704C7" w:rsidP="00271B4C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4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:rsidR="008704C7" w:rsidRPr="00271B4C" w:rsidRDefault="00271B4C" w:rsidP="00271B4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862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9" w:history="1">
        <w:r w:rsidR="008704C7" w:rsidRPr="00271B4C">
          <w:rPr>
            <w:rStyle w:val="Hipercze"/>
            <w:color w:val="auto"/>
          </w:rPr>
          <w:t>www.swierklaniec.katowice.lasy.gov.pl</w:t>
        </w:r>
      </w:hyperlink>
    </w:p>
    <w:p w:rsidR="00271B4C" w:rsidRPr="00271B4C" w:rsidRDefault="00271B4C" w:rsidP="00271B4C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ind w:hanging="72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bookmarkStart w:id="0" w:name="_GoBack"/>
      <w:bookmarkEnd w:id="0"/>
      <w:r w:rsidRPr="00271B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0" w:history="1">
        <w:r w:rsidRPr="00271B4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en-US" w:eastAsia="pl-PL"/>
          </w:rPr>
          <w:t>swierklaniec@katowice.lasy.gov.pl</w:t>
        </w:r>
      </w:hyperlink>
    </w:p>
    <w:p w:rsidR="00271B4C" w:rsidRPr="00271B4C" w:rsidRDefault="00271B4C" w:rsidP="00271B4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71B4C" w:rsidRPr="00271B4C" w:rsidRDefault="00271B4C">
      <w:pPr>
        <w:tabs>
          <w:tab w:val="num" w:pos="993"/>
        </w:tabs>
        <w:ind w:hanging="862"/>
        <w:rPr>
          <w:lang w:val="en-US"/>
        </w:rPr>
      </w:pPr>
    </w:p>
    <w:sectPr w:rsidR="00271B4C" w:rsidRPr="0027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6" style="width:7.5pt;height:8.2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1D57161"/>
    <w:multiLevelType w:val="hybridMultilevel"/>
    <w:tmpl w:val="EAE62408"/>
    <w:lvl w:ilvl="0" w:tplc="95627138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E080F0">
      <w:start w:val="1"/>
      <w:numFmt w:val="bullet"/>
      <w:lvlText w:val="•"/>
      <w:lvlPicBulletId w:val="0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6882A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8800E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C57C2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E1562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49A7A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C8E0E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2B2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F36A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F86"/>
    <w:multiLevelType w:val="multilevel"/>
    <w:tmpl w:val="D2B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84529"/>
    <w:multiLevelType w:val="hybridMultilevel"/>
    <w:tmpl w:val="12023CAE"/>
    <w:lvl w:ilvl="0" w:tplc="50F67D94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50C18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969C2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82FD4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B8C00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F0945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367BA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30896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D828B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ED7058"/>
    <w:multiLevelType w:val="hybridMultilevel"/>
    <w:tmpl w:val="82BA9518"/>
    <w:lvl w:ilvl="0" w:tplc="2F52DED4">
      <w:start w:val="1"/>
      <w:numFmt w:val="lowerLetter"/>
      <w:lvlText w:val="%1)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6D58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0091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43F5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418E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C42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EB6B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02C6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82AD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7"/>
    <w:rsid w:val="00106D0A"/>
    <w:rsid w:val="00271B4C"/>
    <w:rsid w:val="00375BC4"/>
    <w:rsid w:val="004B2FFE"/>
    <w:rsid w:val="004C6DC7"/>
    <w:rsid w:val="00747922"/>
    <w:rsid w:val="008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AAEFE"/>
  <w15:chartTrackingRefBased/>
  <w15:docId w15:val="{717D1BA7-295F-409E-B70E-C1497D3D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4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4C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70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4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70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erklaniec@katowice.lasy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cg.is/1iiOXP" TargetMode="External"/><Relationship Id="rId10" Type="http://schemas.openxmlformats.org/officeDocument/2006/relationships/hyperlink" Target="mailto:swierklaniec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erklaniec.katowice.lasy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4</cp:revision>
  <dcterms:created xsi:type="dcterms:W3CDTF">2022-06-23T05:37:00Z</dcterms:created>
  <dcterms:modified xsi:type="dcterms:W3CDTF">2022-06-23T06:18:00Z</dcterms:modified>
</cp:coreProperties>
</file>